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FFCC6" w14:textId="12C0CD1E" w:rsidR="00551A34" w:rsidRPr="00595F7C" w:rsidRDefault="00A71EBD" w:rsidP="00551A3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YEAR 11 AUTUMN </w:t>
      </w:r>
      <w:r w:rsidRPr="00595F7C">
        <w:rPr>
          <w:b/>
          <w:bCs/>
          <w:sz w:val="32"/>
          <w:szCs w:val="32"/>
        </w:rPr>
        <w:t>EXAMINATIONS</w:t>
      </w:r>
      <w:r w:rsidR="00551A34" w:rsidRPr="00595F7C">
        <w:rPr>
          <w:b/>
          <w:bCs/>
          <w:sz w:val="32"/>
          <w:szCs w:val="32"/>
        </w:rPr>
        <w:t xml:space="preserve"> REVISION CHECKLIST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254"/>
        <w:gridCol w:w="8231"/>
      </w:tblGrid>
      <w:tr w:rsidR="00551A34" w:rsidRPr="00595F7C" w14:paraId="77C68440" w14:textId="77777777" w:rsidTr="00AC4408">
        <w:tc>
          <w:tcPr>
            <w:tcW w:w="2254" w:type="dxa"/>
          </w:tcPr>
          <w:p w14:paraId="1E60F73F" w14:textId="77777777" w:rsidR="00551A34" w:rsidRPr="00595F7C" w:rsidRDefault="00551A34" w:rsidP="00AC4408">
            <w:pPr>
              <w:rPr>
                <w:b/>
                <w:bCs/>
                <w:sz w:val="32"/>
                <w:szCs w:val="32"/>
              </w:rPr>
            </w:pPr>
            <w:r w:rsidRPr="00595F7C">
              <w:rPr>
                <w:b/>
                <w:bCs/>
                <w:sz w:val="32"/>
                <w:szCs w:val="32"/>
              </w:rPr>
              <w:t>Subject</w:t>
            </w:r>
          </w:p>
        </w:tc>
        <w:tc>
          <w:tcPr>
            <w:tcW w:w="8231" w:type="dxa"/>
          </w:tcPr>
          <w:p w14:paraId="08F9F206" w14:textId="42B291F4" w:rsidR="00551A34" w:rsidRPr="000C6653" w:rsidRDefault="000C6653" w:rsidP="00AC4408">
            <w:pPr>
              <w:rPr>
                <w:b/>
                <w:bCs/>
                <w:sz w:val="32"/>
                <w:szCs w:val="32"/>
              </w:rPr>
            </w:pPr>
            <w:r w:rsidRPr="000C6653">
              <w:rPr>
                <w:b/>
                <w:bCs/>
                <w:sz w:val="32"/>
                <w:szCs w:val="32"/>
              </w:rPr>
              <w:t>GCSE Graphic</w:t>
            </w:r>
            <w:r w:rsidRPr="000C6653">
              <w:rPr>
                <w:b/>
                <w:bCs/>
                <w:sz w:val="32"/>
                <w:szCs w:val="32"/>
              </w:rPr>
              <w:t xml:space="preserve"> Communication</w:t>
            </w:r>
          </w:p>
        </w:tc>
      </w:tr>
      <w:tr w:rsidR="00551A34" w:rsidRPr="00595F7C" w14:paraId="41C94F3F" w14:textId="77777777" w:rsidTr="00AC4408">
        <w:tc>
          <w:tcPr>
            <w:tcW w:w="2254" w:type="dxa"/>
          </w:tcPr>
          <w:p w14:paraId="15CC94AC" w14:textId="77777777" w:rsidR="00551A34" w:rsidRPr="00595F7C" w:rsidRDefault="00551A34" w:rsidP="00AC4408">
            <w:pPr>
              <w:rPr>
                <w:b/>
                <w:bCs/>
                <w:sz w:val="32"/>
                <w:szCs w:val="32"/>
              </w:rPr>
            </w:pPr>
            <w:r w:rsidRPr="00595F7C">
              <w:rPr>
                <w:b/>
                <w:bCs/>
                <w:sz w:val="32"/>
                <w:szCs w:val="32"/>
              </w:rPr>
              <w:t>Paper Title</w:t>
            </w:r>
          </w:p>
        </w:tc>
        <w:tc>
          <w:tcPr>
            <w:tcW w:w="8231" w:type="dxa"/>
          </w:tcPr>
          <w:p w14:paraId="6470430E" w14:textId="7DCB4B76" w:rsidR="00551A34" w:rsidRPr="000C6653" w:rsidRDefault="000C6653" w:rsidP="00AC4408">
            <w:pPr>
              <w:rPr>
                <w:b/>
                <w:bCs/>
                <w:sz w:val="32"/>
                <w:szCs w:val="32"/>
              </w:rPr>
            </w:pPr>
            <w:r w:rsidRPr="000C6653">
              <w:rPr>
                <w:b/>
                <w:bCs/>
                <w:sz w:val="32"/>
                <w:szCs w:val="32"/>
              </w:rPr>
              <w:t>Art and Design J172</w:t>
            </w:r>
            <w:r w:rsidRPr="00B31BE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</w:r>
            <w:r w:rsidRPr="00B31BED">
              <w:rPr>
                <w:sz w:val="32"/>
                <w:szCs w:val="32"/>
              </w:rPr>
              <w:t xml:space="preserve">Portfolio </w:t>
            </w:r>
            <w:r>
              <w:rPr>
                <w:sz w:val="32"/>
                <w:szCs w:val="32"/>
              </w:rPr>
              <w:t>–</w:t>
            </w:r>
            <w:r w:rsidRPr="00B31BE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Part 1 Branding / Part 2 Illustration / Part 3 Packaging / Part 4 Personal Intention</w:t>
            </w:r>
          </w:p>
        </w:tc>
      </w:tr>
      <w:tr w:rsidR="00551A34" w:rsidRPr="00595F7C" w14:paraId="555E13A0" w14:textId="77777777" w:rsidTr="00AC4408">
        <w:tc>
          <w:tcPr>
            <w:tcW w:w="2254" w:type="dxa"/>
          </w:tcPr>
          <w:p w14:paraId="62F1F196" w14:textId="77777777" w:rsidR="00551A34" w:rsidRPr="00595F7C" w:rsidRDefault="00551A34" w:rsidP="00AC4408">
            <w:pPr>
              <w:rPr>
                <w:b/>
                <w:bCs/>
                <w:sz w:val="32"/>
                <w:szCs w:val="32"/>
              </w:rPr>
            </w:pPr>
            <w:r w:rsidRPr="00595F7C">
              <w:rPr>
                <w:b/>
                <w:bCs/>
                <w:sz w:val="32"/>
                <w:szCs w:val="32"/>
              </w:rPr>
              <w:t>Exam board</w:t>
            </w:r>
          </w:p>
        </w:tc>
        <w:tc>
          <w:tcPr>
            <w:tcW w:w="8231" w:type="dxa"/>
          </w:tcPr>
          <w:p w14:paraId="76CDEF31" w14:textId="4526819A" w:rsidR="00551A34" w:rsidRPr="00595F7C" w:rsidRDefault="000C6653" w:rsidP="00AC440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OCR</w:t>
            </w:r>
          </w:p>
        </w:tc>
      </w:tr>
      <w:tr w:rsidR="000C6653" w:rsidRPr="00595F7C" w14:paraId="274D7CFE" w14:textId="77777777" w:rsidTr="00AC4408">
        <w:tc>
          <w:tcPr>
            <w:tcW w:w="10485" w:type="dxa"/>
            <w:gridSpan w:val="2"/>
          </w:tcPr>
          <w:p w14:paraId="3CE8600D" w14:textId="77777777" w:rsidR="000C6653" w:rsidRDefault="000C6653" w:rsidP="000C6653">
            <w:pPr>
              <w:rPr>
                <w:sz w:val="32"/>
                <w:szCs w:val="32"/>
              </w:rPr>
            </w:pPr>
          </w:p>
          <w:p w14:paraId="0B93709D" w14:textId="6DFA785C" w:rsidR="000C6653" w:rsidRDefault="000C6653" w:rsidP="000C6653">
            <w:pPr>
              <w:rPr>
                <w:sz w:val="32"/>
                <w:szCs w:val="32"/>
              </w:rPr>
            </w:pPr>
            <w:r w:rsidRPr="00B31BED">
              <w:rPr>
                <w:sz w:val="32"/>
                <w:szCs w:val="32"/>
              </w:rPr>
              <w:t xml:space="preserve">Everything you do in GCSE </w:t>
            </w:r>
            <w:r>
              <w:rPr>
                <w:sz w:val="32"/>
                <w:szCs w:val="32"/>
              </w:rPr>
              <w:t>Graphics</w:t>
            </w:r>
            <w:r w:rsidRPr="00B31BED">
              <w:rPr>
                <w:sz w:val="32"/>
                <w:szCs w:val="32"/>
              </w:rPr>
              <w:t>, in lessons</w:t>
            </w:r>
            <w:r>
              <w:rPr>
                <w:sz w:val="32"/>
                <w:szCs w:val="32"/>
              </w:rPr>
              <w:t xml:space="preserve"> and at home</w:t>
            </w:r>
            <w:r w:rsidRPr="00B31BED">
              <w:rPr>
                <w:sz w:val="32"/>
                <w:szCs w:val="32"/>
              </w:rPr>
              <w:t xml:space="preserve"> is submitted and assessed as part of your GCSE Portfolio. </w:t>
            </w:r>
            <w:r w:rsidRPr="00B31BED">
              <w:rPr>
                <w:sz w:val="32"/>
                <w:szCs w:val="32"/>
              </w:rPr>
              <w:t>Therefore,</w:t>
            </w:r>
            <w:r w:rsidRPr="00B31BED">
              <w:rPr>
                <w:sz w:val="32"/>
                <w:szCs w:val="32"/>
              </w:rPr>
              <w:t xml:space="preserve"> it is essential that you are working your hardest on every piece of work, whether in school or at home. </w:t>
            </w:r>
          </w:p>
          <w:p w14:paraId="3253F6E0" w14:textId="77777777" w:rsidR="000C6653" w:rsidRPr="00B31BED" w:rsidRDefault="000C6653" w:rsidP="000C6653">
            <w:pPr>
              <w:rPr>
                <w:sz w:val="32"/>
                <w:szCs w:val="32"/>
              </w:rPr>
            </w:pPr>
          </w:p>
          <w:p w14:paraId="5A32BFEC" w14:textId="712C5DC8" w:rsidR="000C6653" w:rsidRDefault="000C6653" w:rsidP="000C6653">
            <w:pPr>
              <w:rPr>
                <w:sz w:val="32"/>
                <w:szCs w:val="32"/>
              </w:rPr>
            </w:pPr>
            <w:r w:rsidRPr="00B31BED">
              <w:rPr>
                <w:sz w:val="32"/>
                <w:szCs w:val="32"/>
              </w:rPr>
              <w:t>Whilst you are preparing for your year 1</w:t>
            </w: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internal </w:t>
            </w:r>
            <w:r w:rsidRPr="00B31BED">
              <w:rPr>
                <w:sz w:val="32"/>
                <w:szCs w:val="32"/>
              </w:rPr>
              <w:t>exam</w:t>
            </w:r>
            <w:r>
              <w:rPr>
                <w:sz w:val="32"/>
                <w:szCs w:val="32"/>
              </w:rPr>
              <w:t>inations</w:t>
            </w:r>
            <w:r w:rsidRPr="00B31BED">
              <w:rPr>
                <w:sz w:val="32"/>
                <w:szCs w:val="32"/>
              </w:rPr>
              <w:t xml:space="preserve"> in all other subjects, please ensure that you are giving equal importance, and time, to your GCSE </w:t>
            </w:r>
            <w:r>
              <w:rPr>
                <w:sz w:val="32"/>
                <w:szCs w:val="32"/>
              </w:rPr>
              <w:t>Graphics</w:t>
            </w:r>
            <w:r>
              <w:rPr>
                <w:sz w:val="32"/>
                <w:szCs w:val="32"/>
              </w:rPr>
              <w:t xml:space="preserve"> Portfolio worth 60% of your final grade</w:t>
            </w:r>
            <w:r w:rsidRPr="00B31BED">
              <w:rPr>
                <w:sz w:val="32"/>
                <w:szCs w:val="32"/>
              </w:rPr>
              <w:t xml:space="preserve">. </w:t>
            </w:r>
          </w:p>
          <w:p w14:paraId="22FB638A" w14:textId="77777777" w:rsidR="000C6653" w:rsidRDefault="000C6653" w:rsidP="000C6653">
            <w:pPr>
              <w:rPr>
                <w:sz w:val="32"/>
                <w:szCs w:val="32"/>
              </w:rPr>
            </w:pPr>
          </w:p>
          <w:p w14:paraId="0CEF1152" w14:textId="70F25417" w:rsidR="000C6653" w:rsidRDefault="000C6653" w:rsidP="000C66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 have individual task plans that you are working through</w:t>
            </w:r>
            <w:r w:rsidRPr="00B31BED">
              <w:rPr>
                <w:sz w:val="32"/>
                <w:szCs w:val="32"/>
              </w:rPr>
              <w:t xml:space="preserve">. Make sure you complete </w:t>
            </w:r>
            <w:r>
              <w:rPr>
                <w:sz w:val="32"/>
                <w:szCs w:val="32"/>
              </w:rPr>
              <w:t xml:space="preserve">all </w:t>
            </w:r>
            <w:r w:rsidRPr="00B31BED">
              <w:rPr>
                <w:sz w:val="32"/>
                <w:szCs w:val="32"/>
              </w:rPr>
              <w:t>the</w:t>
            </w:r>
            <w:r>
              <w:rPr>
                <w:sz w:val="32"/>
                <w:szCs w:val="32"/>
              </w:rPr>
              <w:t>se</w:t>
            </w:r>
            <w:r w:rsidRPr="00B31BED">
              <w:rPr>
                <w:sz w:val="32"/>
                <w:szCs w:val="32"/>
              </w:rPr>
              <w:t xml:space="preserve"> tasks</w:t>
            </w:r>
            <w:r>
              <w:rPr>
                <w:sz w:val="32"/>
                <w:szCs w:val="32"/>
              </w:rPr>
              <w:t xml:space="preserve"> to best of your ability</w:t>
            </w:r>
            <w:r>
              <w:rPr>
                <w:sz w:val="32"/>
                <w:szCs w:val="32"/>
              </w:rPr>
              <w:t xml:space="preserve"> </w:t>
            </w:r>
            <w:r w:rsidRPr="000C6653">
              <w:rPr>
                <w:i/>
                <w:iCs/>
                <w:sz w:val="32"/>
                <w:szCs w:val="32"/>
              </w:rPr>
              <w:t>(you can also go back and improve work if required)</w:t>
            </w:r>
            <w:r w:rsidRPr="000C6653">
              <w:rPr>
                <w:i/>
                <w:iCs/>
                <w:sz w:val="32"/>
                <w:szCs w:val="32"/>
              </w:rPr>
              <w:t xml:space="preserve">. </w:t>
            </w:r>
          </w:p>
          <w:p w14:paraId="0058F49A" w14:textId="77777777" w:rsidR="000C6653" w:rsidRDefault="000C6653" w:rsidP="000C6653">
            <w:pPr>
              <w:rPr>
                <w:sz w:val="32"/>
                <w:szCs w:val="32"/>
              </w:rPr>
            </w:pPr>
          </w:p>
          <w:p w14:paraId="6F2FD99D" w14:textId="63C3DAC6" w:rsidR="000C6653" w:rsidRPr="00875E62" w:rsidRDefault="000C6653" w:rsidP="000C66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Support and guidance available if needed please contact </w:t>
            </w:r>
            <w:r>
              <w:rPr>
                <w:sz w:val="32"/>
                <w:szCs w:val="32"/>
              </w:rPr>
              <w:br/>
            </w:r>
            <w:hyperlink r:id="rId4" w:history="1">
              <w:r w:rsidR="00875E62" w:rsidRPr="007032A8">
                <w:rPr>
                  <w:rStyle w:val="Hyperlink"/>
                  <w:sz w:val="32"/>
                  <w:szCs w:val="32"/>
                </w:rPr>
                <w:t>nianson-jones@colmers.school</w:t>
              </w:r>
            </w:hyperlink>
            <w:r w:rsidR="00875E62">
              <w:rPr>
                <w:sz w:val="32"/>
                <w:szCs w:val="32"/>
                <w:u w:val="single"/>
              </w:rPr>
              <w:t xml:space="preserve"> </w:t>
            </w:r>
            <w:r w:rsidR="00875E62" w:rsidRPr="00875E62">
              <w:rPr>
                <w:sz w:val="32"/>
                <w:szCs w:val="32"/>
              </w:rPr>
              <w:t>or drop into Graphics Catch-up Wednesdays in W10 after school</w:t>
            </w:r>
          </w:p>
          <w:p w14:paraId="60152C33" w14:textId="77777777" w:rsidR="000C6653" w:rsidRPr="00595F7C" w:rsidRDefault="000C6653" w:rsidP="000C6653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C6653" w:rsidRPr="00595F7C" w14:paraId="7C32DD6C" w14:textId="77777777" w:rsidTr="00AC4408">
        <w:tc>
          <w:tcPr>
            <w:tcW w:w="10485" w:type="dxa"/>
            <w:gridSpan w:val="2"/>
          </w:tcPr>
          <w:p w14:paraId="62C0D54B" w14:textId="77777777" w:rsidR="000C6653" w:rsidRPr="00595F7C" w:rsidRDefault="000C6653" w:rsidP="000C6653">
            <w:pPr>
              <w:rPr>
                <w:b/>
                <w:bCs/>
                <w:sz w:val="32"/>
                <w:szCs w:val="32"/>
              </w:rPr>
            </w:pPr>
            <w:r w:rsidRPr="00595F7C">
              <w:rPr>
                <w:b/>
                <w:bCs/>
                <w:sz w:val="32"/>
                <w:szCs w:val="32"/>
              </w:rPr>
              <w:t>Useful resources/ websites</w:t>
            </w:r>
          </w:p>
          <w:p w14:paraId="1AC380DB" w14:textId="52FE3886" w:rsidR="000C6653" w:rsidRPr="000C6653" w:rsidRDefault="000C6653" w:rsidP="000C6653">
            <w:pPr>
              <w:rPr>
                <w:sz w:val="32"/>
                <w:szCs w:val="32"/>
              </w:rPr>
            </w:pPr>
            <w:r w:rsidRPr="000C6653">
              <w:rPr>
                <w:sz w:val="32"/>
                <w:szCs w:val="32"/>
              </w:rPr>
              <w:t>N/A</w:t>
            </w:r>
          </w:p>
          <w:p w14:paraId="447CA0D5" w14:textId="77777777" w:rsidR="000C6653" w:rsidRPr="00595F7C" w:rsidRDefault="000C6653" w:rsidP="000C6653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6E780462" w14:textId="77777777" w:rsidR="000F4C2E" w:rsidRDefault="000F4C2E"/>
    <w:sectPr w:rsidR="000F4C2E" w:rsidSect="00551A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A34"/>
    <w:rsid w:val="00072AE6"/>
    <w:rsid w:val="000C6653"/>
    <w:rsid w:val="000F4C2E"/>
    <w:rsid w:val="00271842"/>
    <w:rsid w:val="004E61E5"/>
    <w:rsid w:val="00551A34"/>
    <w:rsid w:val="00875E62"/>
    <w:rsid w:val="008C5F76"/>
    <w:rsid w:val="00A71EBD"/>
    <w:rsid w:val="00C7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116FE"/>
  <w15:chartTrackingRefBased/>
  <w15:docId w15:val="{253CC130-8BAA-43E8-9913-947FC8C2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A3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1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A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A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A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A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A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A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1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1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A3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1A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A3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1A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A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A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51A3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1A3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anson-jones@colmers.sch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Brookes</dc:creator>
  <cp:keywords/>
  <dc:description/>
  <cp:lastModifiedBy>N Ianson-Jones</cp:lastModifiedBy>
  <cp:revision>3</cp:revision>
  <dcterms:created xsi:type="dcterms:W3CDTF">2024-10-01T14:43:00Z</dcterms:created>
  <dcterms:modified xsi:type="dcterms:W3CDTF">2024-10-01T14:45:00Z</dcterms:modified>
</cp:coreProperties>
</file>